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91" w:rsidRDefault="008D7291" w:rsidP="008D729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Рекомендации по профилактике новой коронавирусной инфекции (COVID-19) среди работников</w:t>
      </w:r>
    </w:p>
    <w:p w:rsidR="008D7291" w:rsidRDefault="008D7291" w:rsidP="008D729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hyperlink r:id="rId4" w:history="1">
        <w:r>
          <w:rPr>
            <w:rStyle w:val="a4"/>
            <w:rFonts w:ascii="Arial" w:hAnsi="Arial" w:cs="Arial"/>
            <w:color w:val="428BCA"/>
            <w:sz w:val="26"/>
            <w:szCs w:val="26"/>
            <w:u w:val="none"/>
          </w:rPr>
          <w:t>https://www.rospotrebnadzor.ru/about/info/news/news_details.php?ELEMENT_ID=15514</w:t>
        </w:r>
      </w:hyperlink>
    </w:p>
    <w:p w:rsidR="00132696" w:rsidRDefault="00132696"/>
    <w:sectPr w:rsidR="00132696" w:rsidSect="0013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291"/>
    <w:rsid w:val="00132696"/>
    <w:rsid w:val="008D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5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МБДОУ3</dc:creator>
  <cp:lastModifiedBy>МБДОУ3</cp:lastModifiedBy>
  <cp:revision>2</cp:revision>
  <dcterms:created xsi:type="dcterms:W3CDTF">2021-04-11T19:52:00Z</dcterms:created>
  <dcterms:modified xsi:type="dcterms:W3CDTF">2021-04-11T19:52:00Z</dcterms:modified>
</cp:coreProperties>
</file>