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DE" w:rsidRDefault="00C861DE" w:rsidP="00C861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C00000"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color w:val="C00000"/>
          <w:sz w:val="44"/>
          <w:szCs w:val="44"/>
        </w:rPr>
        <w:t>Шелухина</w:t>
      </w:r>
      <w:proofErr w:type="spellEnd"/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Ирина Геннадьевна</w:t>
      </w:r>
    </w:p>
    <w:p w:rsidR="00C861DE" w:rsidRPr="00C861DE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Воспитатель</w:t>
      </w:r>
    </w:p>
    <w:p w:rsidR="00C861DE" w:rsidRDefault="00C861DE" w:rsidP="00C861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1DE" w:rsidRDefault="00C861DE" w:rsidP="00C861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1DE" w:rsidRDefault="00C861DE" w:rsidP="00C861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1D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901330"/>
            <wp:effectExtent l="0" t="0" r="0" b="0"/>
            <wp:wrapSquare wrapText="bothSides"/>
            <wp:docPr id="1" name="Рисунок 1" descr="C:\Users\Воспитатель\Desktop\на сайт 07. 2021 г\Руководство. Педагогический состав\Шелухина Ирина Геннад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на сайт 07. 2021 г\Руководство. Педагогический состав\Шелухина Ирина Геннадьев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Реализуемая образовательная программа: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М</w:t>
      </w:r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«</w:t>
      </w:r>
      <w:proofErr w:type="spellStart"/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Посадский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8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3»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61DE" w:rsidRDefault="00C861DE" w:rsidP="00C861D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образования: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5A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профессиональное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 – Польское педагогическое училище, 1982 г.</w:t>
      </w:r>
    </w:p>
    <w:p w:rsidR="00C861DE" w:rsidRDefault="00C861DE" w:rsidP="00C861DE">
      <w:pPr>
        <w:tabs>
          <w:tab w:val="center" w:pos="3050"/>
        </w:tabs>
        <w:jc w:val="right"/>
      </w:pPr>
      <w:r>
        <w:br w:type="textWrapping" w:clear="all"/>
      </w:r>
    </w:p>
    <w:p w:rsidR="00C861DE" w:rsidRDefault="00C861DE" w:rsidP="00C861DE">
      <w:pPr>
        <w:tabs>
          <w:tab w:val="center" w:pos="305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истории и 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твоведения.</w:t>
      </w:r>
    </w:p>
    <w:p w:rsidR="00C861DE" w:rsidRPr="00A06E2D" w:rsidRDefault="00C861DE" w:rsidP="00C861DE">
      <w:pPr>
        <w:tabs>
          <w:tab w:val="center" w:pos="305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037A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Направление подготовки и (или) специальность:</w:t>
      </w:r>
      <w:r>
        <w:rPr>
          <w:lang w:eastAsia="ru-RU"/>
        </w:rPr>
        <w:t xml:space="preserve"> </w:t>
      </w:r>
      <w:r w:rsidRPr="00A06E2D">
        <w:rPr>
          <w:rFonts w:ascii="Times New Roman" w:hAnsi="Times New Roman" w:cs="Times New Roman"/>
          <w:sz w:val="28"/>
          <w:szCs w:val="28"/>
          <w:lang w:eastAsia="ru-RU"/>
        </w:rPr>
        <w:t>Преподавание в начальных классах общеобразовательной 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История.</w:t>
      </w:r>
    </w:p>
    <w:p w:rsidR="00C861DE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Профессиональная переподготовка:</w:t>
      </w:r>
    </w:p>
    <w:p w:rsidR="00C861DE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педагогический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им. Лебедева – Полянского, 1987 г.    </w:t>
      </w:r>
    </w:p>
    <w:p w:rsidR="00C861DE" w:rsidRPr="00A44BE2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C861DE" w:rsidRDefault="00C861DE" w:rsidP="00C861DE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6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06E2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Pr="00A0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вышение</w:t>
      </w:r>
      <w:r w:rsidRPr="008D1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квалификации: </w:t>
      </w:r>
    </w:p>
    <w:p w:rsidR="00C861DE" w:rsidRDefault="00C861DE" w:rsidP="00C861D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59F4">
        <w:rPr>
          <w:sz w:val="28"/>
          <w:szCs w:val="28"/>
        </w:rPr>
        <w:t>ОГАУ ДПО «ИРО И</w:t>
      </w:r>
      <w:r>
        <w:rPr>
          <w:sz w:val="28"/>
          <w:szCs w:val="28"/>
        </w:rPr>
        <w:t xml:space="preserve">вановской области», программа «Развитие профессиональных </w:t>
      </w:r>
      <w:r w:rsidRPr="005F59F4">
        <w:rPr>
          <w:sz w:val="28"/>
          <w:szCs w:val="28"/>
        </w:rPr>
        <w:t>компетенций педагога дошкольной образовательной организации в условиях реализа</w:t>
      </w:r>
      <w:r>
        <w:rPr>
          <w:sz w:val="28"/>
          <w:szCs w:val="28"/>
        </w:rPr>
        <w:t xml:space="preserve">ции ФГОС ДО», </w:t>
      </w:r>
      <w:r w:rsidRPr="005F59F4">
        <w:rPr>
          <w:sz w:val="28"/>
          <w:szCs w:val="28"/>
        </w:rPr>
        <w:t>2017 г.</w:t>
      </w:r>
    </w:p>
    <w:p w:rsidR="00C861DE" w:rsidRPr="005F59F4" w:rsidRDefault="00C861DE" w:rsidP="00C861D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61DE" w:rsidRDefault="00C861DE" w:rsidP="00C861D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ОГАУ ДПО </w:t>
      </w:r>
      <w:r w:rsidRPr="005F59F4">
        <w:rPr>
          <w:sz w:val="28"/>
          <w:szCs w:val="28"/>
        </w:rPr>
        <w:t>«ИРО Ивановской области», программа: «Русский язык как средство адаптации детей-</w:t>
      </w:r>
      <w:proofErr w:type="spellStart"/>
      <w:r w:rsidRPr="005F59F4">
        <w:rPr>
          <w:sz w:val="28"/>
          <w:szCs w:val="28"/>
        </w:rPr>
        <w:t>инофонов</w:t>
      </w:r>
      <w:proofErr w:type="spellEnd"/>
      <w:r w:rsidRPr="005F59F4">
        <w:rPr>
          <w:sz w:val="28"/>
          <w:szCs w:val="28"/>
        </w:rPr>
        <w:t xml:space="preserve"> в поликультурном образ</w:t>
      </w:r>
      <w:r>
        <w:rPr>
          <w:sz w:val="28"/>
          <w:szCs w:val="28"/>
        </w:rPr>
        <w:t xml:space="preserve">овательном пространстве», </w:t>
      </w:r>
      <w:r w:rsidRPr="005F59F4">
        <w:rPr>
          <w:sz w:val="28"/>
          <w:szCs w:val="28"/>
        </w:rPr>
        <w:t>2020 г.</w:t>
      </w:r>
    </w:p>
    <w:p w:rsidR="00C861DE" w:rsidRPr="005F59F4" w:rsidRDefault="00C861DE" w:rsidP="00C861D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861DE" w:rsidRPr="005F59F4" w:rsidRDefault="00C861DE" w:rsidP="00C861D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59F4">
        <w:rPr>
          <w:sz w:val="28"/>
          <w:szCs w:val="28"/>
        </w:rPr>
        <w:t>АНО ДПО «Национальный институт качества образования»</w:t>
      </w:r>
      <w:r>
        <w:rPr>
          <w:sz w:val="28"/>
          <w:szCs w:val="28"/>
        </w:rPr>
        <w:t xml:space="preserve"> </w:t>
      </w:r>
      <w:r w:rsidRPr="005F59F4">
        <w:rPr>
          <w:sz w:val="28"/>
          <w:szCs w:val="28"/>
        </w:rPr>
        <w:t>г. Москва по программе «Эффективная реализация внутренней оценки качества дошкольного образования в ДОО с использованием инструмен</w:t>
      </w:r>
      <w:r>
        <w:rPr>
          <w:sz w:val="28"/>
          <w:szCs w:val="28"/>
        </w:rPr>
        <w:t xml:space="preserve">тария МКДО», </w:t>
      </w:r>
      <w:r w:rsidRPr="005F59F4">
        <w:rPr>
          <w:sz w:val="28"/>
          <w:szCs w:val="28"/>
        </w:rPr>
        <w:t>2020 г.</w:t>
      </w:r>
    </w:p>
    <w:p w:rsidR="00C861DE" w:rsidRPr="00470BDA" w:rsidRDefault="00C861DE" w:rsidP="00C861DE">
      <w:pPr>
        <w:pStyle w:val="a4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C861DE" w:rsidRPr="007F5138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Общий стаж работы: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лет</w:t>
      </w:r>
    </w:p>
    <w:p w:rsidR="00C861DE" w:rsidRPr="001E5A7A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DE" w:rsidRPr="007F5138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Стаж работы по специальности: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 w:rsidRPr="00AC38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</w:t>
      </w:r>
    </w:p>
    <w:p w:rsidR="00C861DE" w:rsidRPr="001E5A7A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DE" w:rsidRPr="007F5138" w:rsidRDefault="00C861DE" w:rsidP="00C861DE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7F5138">
        <w:rPr>
          <w:b/>
          <w:bCs/>
          <w:sz w:val="28"/>
          <w:szCs w:val="28"/>
        </w:rPr>
        <w:t>Результаты аттестации</w:t>
      </w:r>
      <w:r w:rsidRPr="009C55C2">
        <w:rPr>
          <w:b/>
          <w:bCs/>
          <w:sz w:val="28"/>
          <w:szCs w:val="28"/>
        </w:rPr>
        <w:t>:</w:t>
      </w:r>
      <w:r w:rsidRPr="009C55C2">
        <w:rPr>
          <w:b/>
          <w:sz w:val="28"/>
          <w:szCs w:val="28"/>
        </w:rPr>
        <w:t xml:space="preserve"> </w:t>
      </w:r>
      <w:r w:rsidRPr="009C55C2">
        <w:rPr>
          <w:rStyle w:val="a5"/>
          <w:b w:val="0"/>
          <w:sz w:val="28"/>
          <w:szCs w:val="28"/>
          <w:bdr w:val="none" w:sz="0" w:space="0" w:color="auto" w:frame="1"/>
        </w:rPr>
        <w:t>высшая квалификационная категория от 30.11.2020.г.</w:t>
      </w:r>
    </w:p>
    <w:p w:rsidR="00C861DE" w:rsidRPr="007F5138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DE" w:rsidRPr="001E5A7A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DE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5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Награды и достижения:</w:t>
      </w:r>
    </w:p>
    <w:p w:rsidR="00C861DE" w:rsidRDefault="00C861DE" w:rsidP="00C861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1DE" w:rsidRDefault="00C861DE" w:rsidP="00C861DE">
      <w:pPr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>2002 год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 xml:space="preserve">Грамота </w:t>
      </w:r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образования: «За успехи по воспитанию детей дошкольного возраста»</w:t>
      </w:r>
    </w:p>
    <w:p w:rsidR="00C861DE" w:rsidRDefault="00C861DE" w:rsidP="00C861DE">
      <w:pPr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>2003 год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4519">
        <w:rPr>
          <w:rFonts w:ascii="Times New Roman" w:hAnsi="Times New Roman" w:cs="Times New Roman"/>
          <w:sz w:val="28"/>
          <w:szCs w:val="28"/>
        </w:rPr>
        <w:t>Почётный</w:t>
      </w:r>
      <w:r>
        <w:rPr>
          <w:rFonts w:ascii="Times New Roman" w:hAnsi="Times New Roman" w:cs="Times New Roman"/>
          <w:sz w:val="28"/>
          <w:szCs w:val="28"/>
        </w:rPr>
        <w:t xml:space="preserve"> работник общего образования Российской Федерации» за заслуги в области образования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Диплом: победитель районного конкурса «Педагог года – 2003»</w:t>
      </w:r>
    </w:p>
    <w:p w:rsidR="00C861DE" w:rsidRDefault="00C861DE" w:rsidP="00C861DE">
      <w:pPr>
        <w:rPr>
          <w:rFonts w:ascii="Times New Roman" w:hAnsi="Times New Roman" w:cs="Times New Roman"/>
          <w:b/>
          <w:sz w:val="28"/>
          <w:szCs w:val="28"/>
        </w:rPr>
      </w:pPr>
      <w:r w:rsidRPr="00674519">
        <w:rPr>
          <w:rFonts w:ascii="Times New Roman" w:hAnsi="Times New Roman" w:cs="Times New Roman"/>
          <w:b/>
          <w:sz w:val="28"/>
          <w:szCs w:val="28"/>
        </w:rPr>
        <w:t>2007 год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 w:rsidRPr="00674519">
        <w:rPr>
          <w:rFonts w:ascii="Times New Roman" w:hAnsi="Times New Roman" w:cs="Times New Roman"/>
          <w:sz w:val="28"/>
          <w:szCs w:val="28"/>
        </w:rPr>
        <w:t>Грамота отдела образования</w:t>
      </w:r>
      <w:r>
        <w:rPr>
          <w:rFonts w:ascii="Times New Roman" w:hAnsi="Times New Roman" w:cs="Times New Roman"/>
          <w:sz w:val="28"/>
          <w:szCs w:val="28"/>
        </w:rPr>
        <w:t>: «За многолетний труд, высокий профессионализм, большой вклад в обучение и воспитание подрастающего поколения».</w:t>
      </w:r>
    </w:p>
    <w:p w:rsidR="00C861DE" w:rsidRDefault="00C861DE" w:rsidP="00C861DE">
      <w:pPr>
        <w:rPr>
          <w:rFonts w:ascii="Times New Roman" w:hAnsi="Times New Roman" w:cs="Times New Roman"/>
          <w:b/>
          <w:sz w:val="28"/>
          <w:szCs w:val="28"/>
        </w:rPr>
      </w:pPr>
      <w:r w:rsidRPr="005C0712">
        <w:rPr>
          <w:rFonts w:ascii="Times New Roman" w:hAnsi="Times New Roman" w:cs="Times New Roman"/>
          <w:b/>
          <w:sz w:val="28"/>
          <w:szCs w:val="28"/>
        </w:rPr>
        <w:t>2014год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 w:rsidRPr="005C0712">
        <w:rPr>
          <w:rFonts w:ascii="Times New Roman" w:hAnsi="Times New Roman" w:cs="Times New Roman"/>
          <w:sz w:val="28"/>
          <w:szCs w:val="28"/>
        </w:rPr>
        <w:t>Почётная грамота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Посадского муниципального района: «За добросовестный труд, педагогическое мастерство, значительный вклад в развитие дошкольного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Посадского муниципального района»</w:t>
      </w:r>
    </w:p>
    <w:p w:rsidR="00C861DE" w:rsidRPr="005C0712" w:rsidRDefault="00C861DE" w:rsidP="00C861DE">
      <w:pPr>
        <w:rPr>
          <w:rFonts w:ascii="Times New Roman" w:hAnsi="Times New Roman" w:cs="Times New Roman"/>
          <w:b/>
          <w:sz w:val="28"/>
          <w:szCs w:val="28"/>
        </w:rPr>
      </w:pPr>
      <w:r w:rsidRPr="005C0712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C861DE" w:rsidRDefault="00C861DE" w:rsidP="00C861DE">
      <w:pPr>
        <w:rPr>
          <w:rFonts w:ascii="Times New Roman" w:hAnsi="Times New Roman" w:cs="Times New Roman"/>
          <w:sz w:val="28"/>
          <w:szCs w:val="28"/>
        </w:rPr>
      </w:pPr>
      <w:r w:rsidRPr="00FE76D9">
        <w:rPr>
          <w:rFonts w:ascii="Times New Roman" w:hAnsi="Times New Roman" w:cs="Times New Roman"/>
          <w:sz w:val="28"/>
          <w:szCs w:val="28"/>
        </w:rPr>
        <w:t>Благодарность Департамента образования Ивановской области «За добросовестный труд и большой л</w:t>
      </w:r>
      <w:r>
        <w:rPr>
          <w:rFonts w:ascii="Times New Roman" w:hAnsi="Times New Roman" w:cs="Times New Roman"/>
          <w:sz w:val="28"/>
          <w:szCs w:val="28"/>
        </w:rPr>
        <w:t>ичный вклад в дело воспитания и</w:t>
      </w:r>
      <w:r w:rsidRPr="00FE76D9">
        <w:rPr>
          <w:rFonts w:ascii="Times New Roman" w:hAnsi="Times New Roman" w:cs="Times New Roman"/>
          <w:sz w:val="28"/>
          <w:szCs w:val="28"/>
        </w:rPr>
        <w:t xml:space="preserve"> обучения подр</w:t>
      </w:r>
      <w:r>
        <w:rPr>
          <w:rFonts w:ascii="Times New Roman" w:hAnsi="Times New Roman" w:cs="Times New Roman"/>
          <w:sz w:val="28"/>
          <w:szCs w:val="28"/>
        </w:rPr>
        <w:t xml:space="preserve">астающего поколения»  </w:t>
      </w:r>
      <w:r w:rsidRPr="00FE76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61DE" w:rsidRDefault="00C861DE" w:rsidP="00C861DE">
      <w:pPr>
        <w:tabs>
          <w:tab w:val="center" w:pos="3050"/>
        </w:tabs>
        <w:jc w:val="both"/>
      </w:pPr>
      <w:r w:rsidRPr="00FE76D9">
        <w:rPr>
          <w:rFonts w:ascii="Times New Roman" w:hAnsi="Times New Roman" w:cs="Times New Roman"/>
          <w:sz w:val="28"/>
          <w:szCs w:val="28"/>
        </w:rPr>
        <w:t>Почётная грамота – победитель муниципального конкурса «Педагог года – 2017» в номинации «Профессионал года».</w:t>
      </w:r>
    </w:p>
    <w:sectPr w:rsidR="00C8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E"/>
    <w:rsid w:val="00C861DE"/>
    <w:rsid w:val="00D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BF7AA-6FA5-4B36-BD8D-4599556A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1D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6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6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2021-04-07T13:47:00Z</dcterms:created>
  <dcterms:modified xsi:type="dcterms:W3CDTF">2021-04-07T13:53:00Z</dcterms:modified>
</cp:coreProperties>
</file>